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D8" w:rsidRDefault="00CC7DA3" w:rsidP="00CC7DA3">
      <w:pPr>
        <w:ind w:firstLine="709"/>
        <w:jc w:val="center"/>
        <w:rPr>
          <w:rFonts w:eastAsia="Times New Roman"/>
          <w:b/>
          <w:sz w:val="28"/>
          <w:szCs w:val="28"/>
          <w:lang w:eastAsia="ru-RU"/>
        </w:rPr>
      </w:pPr>
      <w:r>
        <w:rPr>
          <w:rFonts w:eastAsia="Times New Roman"/>
          <w:b/>
          <w:sz w:val="28"/>
          <w:szCs w:val="28"/>
          <w:lang w:val="en-US" w:eastAsia="ru-RU"/>
        </w:rPr>
        <w:t>Instructions for recalling, correcting articles, publishing corrections, apologies and refutations</w:t>
      </w:r>
    </w:p>
    <w:p w:rsidR="00CC7DA3" w:rsidRPr="00CC7DA3" w:rsidRDefault="00CC7DA3" w:rsidP="00CC7DA3">
      <w:pPr>
        <w:ind w:firstLine="709"/>
        <w:jc w:val="center"/>
        <w:rPr>
          <w:rFonts w:eastAsia="Times New Roman"/>
          <w:b/>
          <w:bCs/>
          <w:sz w:val="28"/>
          <w:szCs w:val="28"/>
          <w:lang w:eastAsia="ru-RU"/>
        </w:rPr>
      </w:pPr>
    </w:p>
    <w:p w:rsidR="0018561F" w:rsidRPr="0018561F" w:rsidRDefault="0018561F" w:rsidP="0018561F">
      <w:pPr>
        <w:ind w:firstLine="709"/>
        <w:rPr>
          <w:rFonts w:eastAsia="Times New Roman"/>
          <w:sz w:val="28"/>
          <w:szCs w:val="28"/>
          <w:lang w:val="en-US" w:eastAsia="ru-RU"/>
        </w:rPr>
      </w:pPr>
      <w:r w:rsidRPr="0018561F">
        <w:rPr>
          <w:rFonts w:eastAsia="Times New Roman"/>
          <w:sz w:val="28"/>
          <w:szCs w:val="28"/>
          <w:lang w:val="en-US" w:eastAsia="ru-RU"/>
        </w:rPr>
        <w:t xml:space="preserve">If errors are found in the text of the article that affect its perception, but do not distort the presented research results, they can be corrected by replacing the pdf file of the article and indicating the error in the article file itself and on the article page on the journal’s website. </w:t>
      </w:r>
    </w:p>
    <w:p w:rsidR="0018561F" w:rsidRPr="0018561F" w:rsidRDefault="0018561F" w:rsidP="0018561F">
      <w:pPr>
        <w:ind w:firstLine="709"/>
        <w:rPr>
          <w:rFonts w:eastAsia="Times New Roman"/>
          <w:sz w:val="28"/>
          <w:szCs w:val="28"/>
          <w:lang w:val="en-US" w:eastAsia="ru-RU"/>
        </w:rPr>
      </w:pPr>
      <w:r w:rsidRPr="0018561F">
        <w:rPr>
          <w:rFonts w:eastAsia="Times New Roman"/>
          <w:sz w:val="28"/>
          <w:szCs w:val="28"/>
          <w:lang w:val="en-US" w:eastAsia="ru-RU"/>
        </w:rPr>
        <w:t xml:space="preserve">If errors are found in the text of the article that distort the research results, or in the case of plagiarism, or dishonest behavior of the author (authors) associated with falsification and/or fabrication of data is detected, the article may be retracted. </w:t>
      </w:r>
    </w:p>
    <w:p w:rsidR="0018561F" w:rsidRPr="0018561F" w:rsidRDefault="0018561F" w:rsidP="0018561F">
      <w:pPr>
        <w:ind w:firstLine="709"/>
        <w:rPr>
          <w:rFonts w:eastAsia="Times New Roman"/>
          <w:sz w:val="28"/>
          <w:szCs w:val="28"/>
          <w:lang w:val="en-US" w:eastAsia="ru-RU"/>
        </w:rPr>
      </w:pPr>
      <w:r w:rsidRPr="0018561F">
        <w:rPr>
          <w:rFonts w:eastAsia="Times New Roman"/>
          <w:sz w:val="28"/>
          <w:szCs w:val="28"/>
          <w:lang w:val="en-US" w:eastAsia="ru-RU"/>
        </w:rPr>
        <w:t>The initiator of a retraction of an article can be the editors, the author, an organization, or a private individual. A retracted article is marked with the “Article Retracted” sign, and information about the reason for the retraction of the article is posted on the article page. Information about the retraction of an article is sent in a letter to the author, as well as to the database in which the journal is indexed.</w:t>
      </w:r>
    </w:p>
    <w:p w:rsidR="00AE7726" w:rsidRPr="0018561F" w:rsidRDefault="0018561F" w:rsidP="0018561F">
      <w:pPr>
        <w:ind w:firstLine="709"/>
        <w:rPr>
          <w:sz w:val="28"/>
          <w:szCs w:val="28"/>
          <w:lang w:val="en-US"/>
        </w:rPr>
      </w:pPr>
      <w:r w:rsidRPr="0018561F">
        <w:rPr>
          <w:rFonts w:eastAsia="Times New Roman"/>
          <w:sz w:val="28"/>
          <w:szCs w:val="28"/>
          <w:lang w:val="en-US" w:eastAsia="ru-RU"/>
        </w:rPr>
        <w:t>If errors are found in the text of the article due to the fault of the editors or reviewers, apologies are made and corrections are made by replacing the pdf file of the article and indicating the error in the article file itself and on the article page on the journal’s website.</w:t>
      </w:r>
      <w:bookmarkStart w:id="0" w:name="_GoBack"/>
      <w:bookmarkEnd w:id="0"/>
    </w:p>
    <w:sectPr w:rsidR="00AE7726" w:rsidRPr="00185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D8"/>
    <w:rsid w:val="00022500"/>
    <w:rsid w:val="00063A97"/>
    <w:rsid w:val="00120EF2"/>
    <w:rsid w:val="0012208C"/>
    <w:rsid w:val="00137E4B"/>
    <w:rsid w:val="0018561F"/>
    <w:rsid w:val="001C7C79"/>
    <w:rsid w:val="002364E3"/>
    <w:rsid w:val="00236FFC"/>
    <w:rsid w:val="00286C68"/>
    <w:rsid w:val="002D7F3E"/>
    <w:rsid w:val="00393861"/>
    <w:rsid w:val="003D3793"/>
    <w:rsid w:val="004030AE"/>
    <w:rsid w:val="00470BA2"/>
    <w:rsid w:val="004D2FBA"/>
    <w:rsid w:val="00540191"/>
    <w:rsid w:val="00602484"/>
    <w:rsid w:val="008A0037"/>
    <w:rsid w:val="008B2AA4"/>
    <w:rsid w:val="00982254"/>
    <w:rsid w:val="00A85BC2"/>
    <w:rsid w:val="00AE7726"/>
    <w:rsid w:val="00B778CD"/>
    <w:rsid w:val="00B926D0"/>
    <w:rsid w:val="00C46A21"/>
    <w:rsid w:val="00C57E5B"/>
    <w:rsid w:val="00CC7DA3"/>
    <w:rsid w:val="00CD43D8"/>
    <w:rsid w:val="00D109D4"/>
    <w:rsid w:val="00D230CE"/>
    <w:rsid w:val="00E37CCB"/>
    <w:rsid w:val="00E862B9"/>
    <w:rsid w:val="00F63909"/>
    <w:rsid w:val="00F94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D8"/>
    <w:pPr>
      <w:spacing w:after="0" w:line="240" w:lineRule="auto"/>
      <w:ind w:firstLine="284"/>
      <w:jc w:val="both"/>
    </w:pPr>
    <w:rPr>
      <w:rFonts w:ascii="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D8"/>
    <w:pPr>
      <w:spacing w:after="0" w:line="240" w:lineRule="auto"/>
      <w:ind w:firstLine="284"/>
      <w:jc w:val="both"/>
    </w:pPr>
    <w:rPr>
      <w:rFonts w:ascii="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202</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Manefa Zhuikova</dc:creator>
  <cp:keywords/>
  <dc:description/>
  <cp:lastModifiedBy>user</cp:lastModifiedBy>
  <cp:revision>4</cp:revision>
  <dcterms:created xsi:type="dcterms:W3CDTF">2021-04-01T11:13:00Z</dcterms:created>
  <dcterms:modified xsi:type="dcterms:W3CDTF">2024-05-28T12:21:00Z</dcterms:modified>
</cp:coreProperties>
</file>